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2E" w:rsidRPr="00942306" w:rsidRDefault="008C454D" w:rsidP="00942306">
      <w:pPr>
        <w:autoSpaceDE w:val="0"/>
        <w:autoSpaceDN w:val="0"/>
        <w:adjustRightInd w:val="0"/>
        <w:ind w:right="-39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42306"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drawing>
          <wp:inline distT="0" distB="0" distL="0" distR="0">
            <wp:extent cx="2797810" cy="342900"/>
            <wp:effectExtent l="19050" t="0" r="2540" b="0"/>
            <wp:docPr id="2" name="Рисунок 2" descr="SNAIN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AINC1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306" w:rsidRDefault="00942306" w:rsidP="00942306">
      <w:pPr>
        <w:autoSpaceDE w:val="0"/>
        <w:autoSpaceDN w:val="0"/>
        <w:adjustRightInd w:val="0"/>
        <w:ind w:right="-396"/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1E1D1C" w:rsidRPr="00942306" w:rsidRDefault="00CA5D72" w:rsidP="00942306">
      <w:pPr>
        <w:autoSpaceDE w:val="0"/>
        <w:autoSpaceDN w:val="0"/>
        <w:adjustRightInd w:val="0"/>
        <w:ind w:right="-396"/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  <w:r w:rsidRPr="00942306">
        <w:rPr>
          <w:rFonts w:ascii="Arial" w:hAnsi="Arial" w:cs="Arial"/>
          <w:b/>
          <w:sz w:val="20"/>
          <w:szCs w:val="20"/>
          <w:u w:val="single"/>
          <w:lang w:val="ru-RU"/>
        </w:rPr>
        <w:t>Кодекс</w:t>
      </w:r>
      <w:r w:rsidR="00F13E39" w:rsidRPr="00942306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Pr="00942306">
        <w:rPr>
          <w:rFonts w:ascii="Arial" w:hAnsi="Arial" w:cs="Arial"/>
          <w:b/>
          <w:sz w:val="20"/>
          <w:szCs w:val="20"/>
          <w:u w:val="single"/>
          <w:lang w:val="ru-RU"/>
        </w:rPr>
        <w:t>деловой этики</w:t>
      </w:r>
      <w:r w:rsidR="00F13E39" w:rsidRPr="00942306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="00634EE4" w:rsidRPr="00942306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поставщика </w:t>
      </w:r>
    </w:p>
    <w:p w:rsidR="003A22E2" w:rsidRPr="00942306" w:rsidRDefault="003A22E2" w:rsidP="00942306">
      <w:pPr>
        <w:autoSpaceDE w:val="0"/>
        <w:autoSpaceDN w:val="0"/>
        <w:adjustRightInd w:val="0"/>
        <w:ind w:right="-396"/>
        <w:jc w:val="center"/>
        <w:rPr>
          <w:rFonts w:ascii="Arial" w:hAnsi="Arial" w:cs="Arial"/>
          <w:b/>
          <w:sz w:val="20"/>
          <w:szCs w:val="20"/>
          <w:u w:val="single"/>
          <w:lang w:val="ru-RU"/>
        </w:rPr>
      </w:pP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С 1920 года корпорация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уделяет большое внимание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сотрудничеству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с заказчиками, партнерами, инвесторами, франшизополучателями, поставщиками и общественностью в местах 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ведения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нашего бизнеса. В соответствии с </w:t>
      </w:r>
      <w:r w:rsidR="00370A54" w:rsidRPr="00942306">
        <w:rPr>
          <w:rFonts w:ascii="Arial" w:hAnsi="Arial" w:cs="Arial"/>
          <w:sz w:val="20"/>
          <w:szCs w:val="20"/>
          <w:lang w:val="ru-RU"/>
        </w:rPr>
        <w:t xml:space="preserve">нашими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основными убеждениями и ценностями, сформулированными в положении «Кто мы», обязательства 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корпорации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="00370A54" w:rsidRPr="00942306">
        <w:rPr>
          <w:rFonts w:ascii="Arial" w:hAnsi="Arial" w:cs="Arial"/>
          <w:sz w:val="20"/>
          <w:szCs w:val="20"/>
          <w:lang w:val="ru-RU"/>
        </w:rPr>
        <w:t>по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социальной ответственности и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соблюдени</w:t>
      </w:r>
      <w:r w:rsidR="00370A54" w:rsidRPr="00942306">
        <w:rPr>
          <w:rFonts w:ascii="Arial" w:hAnsi="Arial" w:cs="Arial"/>
          <w:sz w:val="20"/>
          <w:szCs w:val="20"/>
          <w:lang w:val="ru-RU"/>
        </w:rPr>
        <w:t>ю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высоких моральных принципов распространяются и на ее систему снабжения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во всем мире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. Чтобы работа поставщиков корпорации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, независимо от их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местонахождения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, соответствовала нашим стандартам, поставщикам следует придерживаться изложенного ниже Кодекса деловой этики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поставщика</w:t>
      </w:r>
      <w:r w:rsidRPr="00942306">
        <w:rPr>
          <w:rFonts w:ascii="Arial" w:hAnsi="Arial" w:cs="Arial"/>
          <w:sz w:val="20"/>
          <w:szCs w:val="20"/>
          <w:lang w:val="ru-RU"/>
        </w:rPr>
        <w:t>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 1. Поставщики обеспечивают охрану здоровья и безопасность </w:t>
      </w:r>
      <w:r w:rsidR="00907F3A" w:rsidRPr="00942306">
        <w:rPr>
          <w:rFonts w:ascii="Arial" w:hAnsi="Arial" w:cs="Arial"/>
          <w:sz w:val="20"/>
          <w:szCs w:val="20"/>
          <w:lang w:val="ru-RU"/>
        </w:rPr>
        <w:t xml:space="preserve">сотрудников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на рабочих местах, соблюдение прав человека и норм 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охраны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окружающей среды. </w:t>
      </w:r>
      <w:r w:rsidR="008D7517" w:rsidRPr="00942306">
        <w:rPr>
          <w:rFonts w:ascii="Arial" w:hAnsi="Arial" w:cs="Arial"/>
          <w:sz w:val="20"/>
          <w:szCs w:val="20"/>
          <w:lang w:val="ru-RU"/>
        </w:rPr>
        <w:t xml:space="preserve">При предоставлении жилья своим сотрудникам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поставщики обеспечивают безопасные условия проживания. Поставщики соблюдают все законодательные нормы по охране окружающей среды, технике безопасности и охране труда, действующие в 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тех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странах,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где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они осуществляют свою деятельность.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2. Поставщики не занимаются в каком-либо виде торговлей людьми, применяя силу, обман или принуждение, </w:t>
      </w:r>
      <w:r w:rsidR="008D7517" w:rsidRPr="00942306">
        <w:rPr>
          <w:rFonts w:ascii="Arial" w:hAnsi="Arial" w:cs="Arial"/>
          <w:sz w:val="20"/>
          <w:szCs w:val="20"/>
          <w:lang w:val="ru-RU"/>
        </w:rPr>
        <w:t>или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 как</w:t>
      </w:r>
      <w:r w:rsidR="008D7517" w:rsidRPr="00942306">
        <w:rPr>
          <w:rFonts w:ascii="Arial" w:hAnsi="Arial" w:cs="Arial"/>
          <w:sz w:val="20"/>
          <w:szCs w:val="20"/>
          <w:lang w:val="ru-RU"/>
        </w:rPr>
        <w:t>им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-либо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принудительны</w:t>
      </w:r>
      <w:r w:rsidR="008D7517" w:rsidRPr="00942306">
        <w:rPr>
          <w:rFonts w:ascii="Arial" w:hAnsi="Arial" w:cs="Arial"/>
          <w:sz w:val="20"/>
          <w:szCs w:val="20"/>
          <w:lang w:val="ru-RU"/>
        </w:rPr>
        <w:t>м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или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рабски</w:t>
      </w:r>
      <w:r w:rsidR="008D7517" w:rsidRPr="00942306">
        <w:rPr>
          <w:rFonts w:ascii="Arial" w:hAnsi="Arial" w:cs="Arial"/>
          <w:sz w:val="20"/>
          <w:szCs w:val="20"/>
          <w:lang w:val="ru-RU"/>
        </w:rPr>
        <w:t>м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>труд</w:t>
      </w:r>
      <w:r w:rsidR="008D7517" w:rsidRPr="00942306">
        <w:rPr>
          <w:rFonts w:ascii="Arial" w:hAnsi="Arial" w:cs="Arial"/>
          <w:sz w:val="20"/>
          <w:szCs w:val="20"/>
          <w:lang w:val="ru-RU"/>
        </w:rPr>
        <w:t>ом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, </w:t>
      </w:r>
      <w:r w:rsidR="00634EE4" w:rsidRPr="00942306">
        <w:rPr>
          <w:rFonts w:ascii="Arial" w:hAnsi="Arial" w:cs="Arial"/>
          <w:sz w:val="20"/>
          <w:szCs w:val="20"/>
          <w:lang w:val="ru-RU"/>
        </w:rPr>
        <w:t>не занимаются секс-</w:t>
      </w:r>
      <w:r w:rsidRPr="00942306">
        <w:rPr>
          <w:rFonts w:ascii="Arial" w:hAnsi="Arial" w:cs="Arial"/>
          <w:sz w:val="20"/>
          <w:szCs w:val="20"/>
          <w:lang w:val="ru-RU"/>
        </w:rPr>
        <w:t>торговлей</w:t>
      </w:r>
      <w:r w:rsidR="006C5D09" w:rsidRPr="00942306">
        <w:rPr>
          <w:rFonts w:ascii="Arial" w:hAnsi="Arial" w:cs="Arial"/>
          <w:sz w:val="20"/>
          <w:szCs w:val="20"/>
          <w:lang w:val="ru-RU"/>
        </w:rPr>
        <w:t xml:space="preserve"> и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не </w:t>
      </w:r>
      <w:r w:rsidRPr="00942306">
        <w:rPr>
          <w:rFonts w:ascii="Arial" w:hAnsi="Arial" w:cs="Arial"/>
          <w:sz w:val="20"/>
          <w:szCs w:val="20"/>
          <w:lang w:val="ru-RU"/>
        </w:rPr>
        <w:t>польз</w:t>
      </w:r>
      <w:r w:rsidR="00634EE4" w:rsidRPr="00942306">
        <w:rPr>
          <w:rFonts w:ascii="Arial" w:hAnsi="Arial" w:cs="Arial"/>
          <w:sz w:val="20"/>
          <w:szCs w:val="20"/>
          <w:lang w:val="ru-RU"/>
        </w:rPr>
        <w:t>уются коммерческими сексуальными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услугами.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>3. Поставщики не используют и не поддерживают использование детского труда согласно действующим местным законам о детском труде</w:t>
      </w:r>
      <w:r w:rsidR="00634EE4" w:rsidRPr="00942306">
        <w:rPr>
          <w:rFonts w:ascii="Arial" w:hAnsi="Arial" w:cs="Arial"/>
          <w:sz w:val="20"/>
          <w:szCs w:val="20"/>
          <w:lang w:val="ru-RU"/>
        </w:rPr>
        <w:t>,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и нанимают </w:t>
      </w:r>
      <w:r w:rsidR="00634EE4" w:rsidRPr="00942306">
        <w:rPr>
          <w:rFonts w:ascii="Arial" w:hAnsi="Arial" w:cs="Arial"/>
          <w:sz w:val="20"/>
          <w:szCs w:val="20"/>
          <w:lang w:val="ru-RU"/>
        </w:rPr>
        <w:t xml:space="preserve">лишь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тех сотрудников, которые достигли минимального допустимого законом возраста. 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4. Поставщики не используют и не поддерживают использование принудительного труда, применяя а) угрозы причинения серьезного вреда или физического </w:t>
      </w:r>
      <w:r w:rsidR="00152B5C" w:rsidRPr="00942306">
        <w:rPr>
          <w:rFonts w:ascii="Arial" w:hAnsi="Arial" w:cs="Arial"/>
          <w:sz w:val="20"/>
          <w:szCs w:val="20"/>
          <w:lang w:val="ru-RU"/>
        </w:rPr>
        <w:t>воздействия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="00152B5C" w:rsidRPr="00942306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942306">
        <w:rPr>
          <w:rFonts w:ascii="Arial" w:hAnsi="Arial" w:cs="Arial"/>
          <w:sz w:val="20"/>
          <w:szCs w:val="20"/>
          <w:lang w:val="ru-RU"/>
        </w:rPr>
        <w:t>како</w:t>
      </w:r>
      <w:r w:rsidR="00152B5C" w:rsidRPr="00942306">
        <w:rPr>
          <w:rFonts w:ascii="Arial" w:hAnsi="Arial" w:cs="Arial"/>
          <w:sz w:val="20"/>
          <w:szCs w:val="20"/>
          <w:lang w:val="ru-RU"/>
        </w:rPr>
        <w:t>е</w:t>
      </w:r>
      <w:r w:rsidRPr="00942306">
        <w:rPr>
          <w:rFonts w:ascii="Arial" w:hAnsi="Arial" w:cs="Arial"/>
          <w:sz w:val="20"/>
          <w:szCs w:val="20"/>
          <w:lang w:val="ru-RU"/>
        </w:rPr>
        <w:t>-либо лиц</w:t>
      </w:r>
      <w:r w:rsidR="00152B5C" w:rsidRPr="00942306">
        <w:rPr>
          <w:rFonts w:ascii="Arial" w:hAnsi="Arial" w:cs="Arial"/>
          <w:sz w:val="20"/>
          <w:szCs w:val="20"/>
          <w:lang w:val="ru-RU"/>
        </w:rPr>
        <w:t>о</w:t>
      </w:r>
      <w:r w:rsidRPr="00942306">
        <w:rPr>
          <w:rFonts w:ascii="Arial" w:hAnsi="Arial" w:cs="Arial"/>
          <w:sz w:val="20"/>
          <w:szCs w:val="20"/>
          <w:lang w:val="ru-RU"/>
        </w:rPr>
        <w:t>; б) какую-либо схему, план или прием</w:t>
      </w:r>
      <w:r w:rsidR="00395249" w:rsidRPr="00942306">
        <w:rPr>
          <w:rFonts w:ascii="Arial" w:hAnsi="Arial" w:cs="Arial"/>
          <w:sz w:val="20"/>
          <w:szCs w:val="20"/>
          <w:lang w:val="ru-RU"/>
        </w:rPr>
        <w:t xml:space="preserve"> с целью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заставить человека поверить в то, что </w:t>
      </w:r>
      <w:r w:rsidR="00395249" w:rsidRPr="00942306">
        <w:rPr>
          <w:rFonts w:ascii="Arial" w:hAnsi="Arial" w:cs="Arial"/>
          <w:sz w:val="20"/>
          <w:szCs w:val="20"/>
          <w:lang w:val="ru-RU"/>
        </w:rPr>
        <w:t>ему будет причинен серьезный вред или физическ</w:t>
      </w:r>
      <w:r w:rsidR="00152B5C" w:rsidRPr="00942306">
        <w:rPr>
          <w:rFonts w:ascii="Arial" w:hAnsi="Arial" w:cs="Arial"/>
          <w:sz w:val="20"/>
          <w:szCs w:val="20"/>
          <w:lang w:val="ru-RU"/>
        </w:rPr>
        <w:t>ое воздействие</w:t>
      </w:r>
      <w:r w:rsidR="00395249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в случае невыполнения </w:t>
      </w:r>
      <w:r w:rsidR="00395249" w:rsidRPr="00942306">
        <w:rPr>
          <w:rFonts w:ascii="Arial" w:hAnsi="Arial" w:cs="Arial"/>
          <w:sz w:val="20"/>
          <w:szCs w:val="20"/>
          <w:lang w:val="ru-RU"/>
        </w:rPr>
        <w:t xml:space="preserve">подобной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работы или услуги; </w:t>
      </w:r>
      <w:r w:rsidR="00395249" w:rsidRPr="00942306">
        <w:rPr>
          <w:rFonts w:ascii="Arial" w:hAnsi="Arial" w:cs="Arial"/>
          <w:sz w:val="20"/>
          <w:szCs w:val="20"/>
          <w:lang w:val="ru-RU"/>
        </w:rPr>
        <w:t xml:space="preserve">с) </w:t>
      </w:r>
      <w:r w:rsidRPr="00942306">
        <w:rPr>
          <w:rFonts w:ascii="Arial" w:hAnsi="Arial" w:cs="Arial"/>
          <w:sz w:val="20"/>
          <w:szCs w:val="20"/>
          <w:lang w:val="ru-RU"/>
        </w:rPr>
        <w:t>злоупотребление или потенциальное злоупотреблени</w:t>
      </w:r>
      <w:r w:rsidR="00152B5C" w:rsidRPr="00942306">
        <w:rPr>
          <w:rFonts w:ascii="Arial" w:hAnsi="Arial" w:cs="Arial"/>
          <w:sz w:val="20"/>
          <w:szCs w:val="20"/>
          <w:lang w:val="ru-RU"/>
        </w:rPr>
        <w:t>е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законом или судебным процессом.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>5. Поставщики не уничтожают, не прячут, не конфискуют</w:t>
      </w:r>
      <w:r w:rsidR="008D7517" w:rsidRPr="00942306">
        <w:rPr>
          <w:rFonts w:ascii="Arial" w:hAnsi="Arial" w:cs="Arial"/>
          <w:sz w:val="20"/>
          <w:szCs w:val="20"/>
          <w:lang w:val="ru-RU"/>
        </w:rPr>
        <w:t xml:space="preserve"> или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каким-либо </w:t>
      </w:r>
      <w:r w:rsidR="00E867D8" w:rsidRPr="00942306">
        <w:rPr>
          <w:rFonts w:ascii="Arial" w:hAnsi="Arial" w:cs="Arial"/>
          <w:sz w:val="20"/>
          <w:szCs w:val="20"/>
          <w:lang w:val="ru-RU"/>
        </w:rPr>
        <w:t xml:space="preserve">иным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образом </w:t>
      </w:r>
      <w:r w:rsidR="008D7517" w:rsidRPr="00942306">
        <w:rPr>
          <w:rFonts w:ascii="Arial" w:hAnsi="Arial" w:cs="Arial"/>
          <w:sz w:val="20"/>
          <w:szCs w:val="20"/>
          <w:lang w:val="ru-RU"/>
        </w:rPr>
        <w:t xml:space="preserve">не препятствуют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доступу работника к документам, </w:t>
      </w:r>
      <w:r w:rsidR="00E867D8" w:rsidRPr="00942306">
        <w:rPr>
          <w:rFonts w:ascii="Arial" w:hAnsi="Arial" w:cs="Arial"/>
          <w:sz w:val="20"/>
          <w:szCs w:val="20"/>
          <w:lang w:val="ru-RU"/>
        </w:rPr>
        <w:t xml:space="preserve">удостоверяющим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его личность, или </w:t>
      </w:r>
      <w:r w:rsidR="008D7517" w:rsidRPr="00942306">
        <w:rPr>
          <w:rFonts w:ascii="Arial" w:hAnsi="Arial" w:cs="Arial"/>
          <w:sz w:val="20"/>
          <w:szCs w:val="20"/>
          <w:lang w:val="ru-RU"/>
        </w:rPr>
        <w:t xml:space="preserve">к </w:t>
      </w:r>
      <w:r w:rsidRPr="00942306">
        <w:rPr>
          <w:rFonts w:ascii="Arial" w:hAnsi="Arial" w:cs="Arial"/>
          <w:sz w:val="20"/>
          <w:szCs w:val="20"/>
          <w:lang w:val="ru-RU"/>
        </w:rPr>
        <w:t>иммиграционным документам, таким как паспорт или водительское удостоверение.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6. Поставщики не используют вводящие в заблуждение или </w:t>
      </w:r>
      <w:r w:rsidR="00E867D8" w:rsidRPr="00942306">
        <w:rPr>
          <w:rFonts w:ascii="Arial" w:hAnsi="Arial" w:cs="Arial"/>
          <w:sz w:val="20"/>
          <w:szCs w:val="20"/>
          <w:lang w:val="ru-RU"/>
        </w:rPr>
        <w:t xml:space="preserve">мошеннические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способы при найме работников или предложении трудоустройства. Поставщики в максимально возможном объеме раскрывают работникам на понятном им языке основную информацию о ключевых условиях трудоустройства, включая заработную плату и дополнительные льготы, нахождение места работы, бытовые условия, расходы на жилье и сопутствующие расходы (в случае предоставления </w:t>
      </w:r>
      <w:r w:rsidR="008D7517" w:rsidRPr="00942306">
        <w:rPr>
          <w:rFonts w:ascii="Arial" w:hAnsi="Arial" w:cs="Arial"/>
          <w:sz w:val="20"/>
          <w:szCs w:val="20"/>
          <w:lang w:val="ru-RU"/>
        </w:rPr>
        <w:t xml:space="preserve">таковых </w:t>
      </w:r>
      <w:r w:rsidR="00E867D8" w:rsidRPr="00942306">
        <w:rPr>
          <w:rFonts w:ascii="Arial" w:hAnsi="Arial" w:cs="Arial"/>
          <w:sz w:val="20"/>
          <w:szCs w:val="20"/>
          <w:lang w:val="ru-RU"/>
        </w:rPr>
        <w:t xml:space="preserve">корпорацией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или ее представительствами), какие-либо значительные расходы, оплачиваемые работником, а также, при необходимости, опасный характер работы. Если это требуется по закону или контракту, предоставляется трудовое соглашение, договор о найме или другой документ в письменном виде, </w:t>
      </w:r>
      <w:r w:rsidR="00E867D8" w:rsidRPr="00942306">
        <w:rPr>
          <w:rFonts w:ascii="Arial" w:hAnsi="Arial" w:cs="Arial"/>
          <w:sz w:val="20"/>
          <w:szCs w:val="20"/>
          <w:lang w:val="ru-RU"/>
        </w:rPr>
        <w:t xml:space="preserve">составленный </w:t>
      </w:r>
      <w:r w:rsidRPr="00942306">
        <w:rPr>
          <w:rFonts w:ascii="Arial" w:hAnsi="Arial" w:cs="Arial"/>
          <w:sz w:val="20"/>
          <w:szCs w:val="20"/>
          <w:lang w:val="ru-RU"/>
        </w:rPr>
        <w:t>на понятном работнику языке.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7. Поставщики не </w:t>
      </w:r>
      <w:r w:rsidR="008D7517" w:rsidRPr="00942306">
        <w:rPr>
          <w:rFonts w:ascii="Arial" w:hAnsi="Arial" w:cs="Arial"/>
          <w:sz w:val="20"/>
          <w:szCs w:val="20"/>
          <w:lang w:val="ru-RU"/>
        </w:rPr>
        <w:t xml:space="preserve">налагают </w:t>
      </w:r>
      <w:r w:rsidRPr="00942306">
        <w:rPr>
          <w:rFonts w:ascii="Arial" w:hAnsi="Arial" w:cs="Arial"/>
          <w:sz w:val="20"/>
          <w:szCs w:val="20"/>
          <w:lang w:val="ru-RU"/>
        </w:rPr>
        <w:t>на работников расходы по найму и не пользуются услугами кадровых агентств, не выполняющих требования трудового законодательства страны, в которой осуществляется наем персонала.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8. Поставщики обеспечивают обратный переезд или по окончании срока найма </w:t>
      </w:r>
      <w:r w:rsidR="00B72016" w:rsidRPr="00942306">
        <w:rPr>
          <w:rFonts w:ascii="Arial" w:hAnsi="Arial" w:cs="Arial"/>
          <w:sz w:val="20"/>
          <w:szCs w:val="20"/>
          <w:lang w:val="ru-RU"/>
        </w:rPr>
        <w:t xml:space="preserve">оплачивают его стоимость тем </w:t>
      </w:r>
      <w:r w:rsidRPr="00942306">
        <w:rPr>
          <w:rFonts w:ascii="Arial" w:hAnsi="Arial" w:cs="Arial"/>
          <w:sz w:val="20"/>
          <w:szCs w:val="20"/>
          <w:lang w:val="ru-RU"/>
        </w:rPr>
        <w:t>работник</w:t>
      </w:r>
      <w:r w:rsidR="00B72016" w:rsidRPr="00942306">
        <w:rPr>
          <w:rFonts w:ascii="Arial" w:hAnsi="Arial" w:cs="Arial"/>
          <w:sz w:val="20"/>
          <w:szCs w:val="20"/>
          <w:lang w:val="ru-RU"/>
        </w:rPr>
        <w:t>ам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, </w:t>
      </w:r>
      <w:r w:rsidR="00B72016" w:rsidRPr="00942306">
        <w:rPr>
          <w:rFonts w:ascii="Arial" w:hAnsi="Arial" w:cs="Arial"/>
          <w:sz w:val="20"/>
          <w:szCs w:val="20"/>
          <w:lang w:val="ru-RU"/>
        </w:rPr>
        <w:t xml:space="preserve">которые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не </w:t>
      </w:r>
      <w:r w:rsidR="00B72016" w:rsidRPr="00942306">
        <w:rPr>
          <w:rFonts w:ascii="Arial" w:hAnsi="Arial" w:cs="Arial"/>
          <w:sz w:val="20"/>
          <w:szCs w:val="20"/>
          <w:lang w:val="ru-RU"/>
        </w:rPr>
        <w:t>являются</w:t>
      </w:r>
      <w:r w:rsidR="00E867D8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гражданами страны, </w:t>
      </w:r>
      <w:r w:rsidR="00B72016" w:rsidRPr="00942306">
        <w:rPr>
          <w:rFonts w:ascii="Arial" w:hAnsi="Arial" w:cs="Arial"/>
          <w:sz w:val="20"/>
          <w:szCs w:val="20"/>
          <w:lang w:val="ru-RU"/>
        </w:rPr>
        <w:t>где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они работают</w:t>
      </w:r>
      <w:r w:rsidR="00E867D8" w:rsidRPr="00942306">
        <w:rPr>
          <w:rFonts w:ascii="Arial" w:hAnsi="Arial" w:cs="Arial"/>
          <w:sz w:val="20"/>
          <w:szCs w:val="20"/>
          <w:lang w:val="ru-RU"/>
        </w:rPr>
        <w:t>, если работники доставлены в эту страну для работы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по </w:t>
      </w:r>
      <w:r w:rsidR="00E867D8" w:rsidRPr="00942306">
        <w:rPr>
          <w:rFonts w:ascii="Arial" w:hAnsi="Arial" w:cs="Arial"/>
          <w:sz w:val="20"/>
          <w:szCs w:val="20"/>
          <w:lang w:val="ru-RU"/>
        </w:rPr>
        <w:t xml:space="preserve">контракту с </w:t>
      </w:r>
      <w:r w:rsidRPr="00942306">
        <w:rPr>
          <w:rFonts w:ascii="Arial" w:hAnsi="Arial" w:cs="Arial"/>
          <w:sz w:val="20"/>
          <w:szCs w:val="20"/>
          <w:lang w:val="ru-RU"/>
        </w:rPr>
        <w:t>правительств</w:t>
      </w:r>
      <w:r w:rsidR="00E867D8" w:rsidRPr="00942306">
        <w:rPr>
          <w:rFonts w:ascii="Arial" w:hAnsi="Arial" w:cs="Arial"/>
          <w:sz w:val="20"/>
          <w:szCs w:val="20"/>
          <w:lang w:val="ru-RU"/>
        </w:rPr>
        <w:t>ом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США. Поставщики обязаны выполнять требования применимых положений Федеральных правил закупок (ФПЗ), включая </w:t>
      </w:r>
      <w:r w:rsidR="008D1BFA" w:rsidRPr="00942306">
        <w:rPr>
          <w:rFonts w:ascii="Arial" w:hAnsi="Arial" w:cs="Arial"/>
          <w:sz w:val="20"/>
          <w:szCs w:val="20"/>
          <w:lang w:val="ru-RU"/>
        </w:rPr>
        <w:t>пункты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52.222-50 и 52.222-56.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9. </w:t>
      </w:r>
      <w:r w:rsidR="006442C1" w:rsidRPr="00942306">
        <w:rPr>
          <w:rFonts w:ascii="Arial" w:hAnsi="Arial" w:cs="Arial"/>
          <w:sz w:val="20"/>
          <w:szCs w:val="20"/>
          <w:lang w:val="ru-RU"/>
        </w:rPr>
        <w:t xml:space="preserve">Корпорация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ценит </w:t>
      </w:r>
      <w:r w:rsidR="006442C1" w:rsidRPr="00942306">
        <w:rPr>
          <w:rFonts w:ascii="Arial" w:hAnsi="Arial" w:cs="Arial"/>
          <w:sz w:val="20"/>
          <w:szCs w:val="20"/>
          <w:lang w:val="ru-RU"/>
        </w:rPr>
        <w:t xml:space="preserve">культурное разнообразие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своих </w:t>
      </w:r>
      <w:r w:rsidR="006442C1" w:rsidRPr="00942306">
        <w:rPr>
          <w:rFonts w:ascii="Arial" w:hAnsi="Arial" w:cs="Arial"/>
          <w:sz w:val="20"/>
          <w:szCs w:val="20"/>
          <w:lang w:val="ru-RU"/>
        </w:rPr>
        <w:t>работников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и с уважением относится к различным культурным ценностям стран, где расположены ее филиалы. Поставщики должны соблюдать действующие местные законы об ограничении любой дискриминации при найме и в процессе работы, включая дискриминацию по расовому, религиозному, национальному, половому, возрастному признакам</w:t>
      </w:r>
      <w:r w:rsidR="006442C1" w:rsidRPr="00942306">
        <w:rPr>
          <w:rFonts w:ascii="Arial" w:hAnsi="Arial" w:cs="Arial"/>
          <w:sz w:val="20"/>
          <w:szCs w:val="20"/>
          <w:lang w:val="ru-RU"/>
        </w:rPr>
        <w:t>,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физической или умственной недееспособности, наличию статуса ветерана </w:t>
      </w:r>
      <w:r w:rsidR="006442C1" w:rsidRPr="00942306">
        <w:rPr>
          <w:rFonts w:ascii="Arial" w:hAnsi="Arial" w:cs="Arial"/>
          <w:sz w:val="20"/>
          <w:szCs w:val="20"/>
          <w:lang w:val="ru-RU"/>
        </w:rPr>
        <w:t xml:space="preserve">или </w:t>
      </w:r>
      <w:r w:rsidR="00B72016" w:rsidRPr="00942306">
        <w:rPr>
          <w:rFonts w:ascii="Arial" w:hAnsi="Arial" w:cs="Arial"/>
          <w:sz w:val="20"/>
          <w:szCs w:val="20"/>
          <w:lang w:val="ru-RU"/>
        </w:rPr>
        <w:t>сексуальной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ориентации.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10. Поставщики обращаются со своими </w:t>
      </w:r>
      <w:r w:rsidR="006442C1" w:rsidRPr="00942306">
        <w:rPr>
          <w:rFonts w:ascii="Arial" w:hAnsi="Arial" w:cs="Arial"/>
          <w:sz w:val="20"/>
          <w:szCs w:val="20"/>
          <w:lang w:val="ru-RU"/>
        </w:rPr>
        <w:t xml:space="preserve">работниками </w:t>
      </w:r>
      <w:r w:rsidRPr="00942306">
        <w:rPr>
          <w:rFonts w:ascii="Arial" w:hAnsi="Arial" w:cs="Arial"/>
          <w:sz w:val="20"/>
          <w:szCs w:val="20"/>
          <w:lang w:val="ru-RU"/>
        </w:rPr>
        <w:t>с уважением и не допускают никаких форм притеснения согласно действующим местным законам.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lastRenderedPageBreak/>
        <w:t xml:space="preserve">11. Поставщики соблюдают действующие законодательные нормы по заработной плате, премированию и соблюдению допустимой продолжительности рабочего </w:t>
      </w:r>
      <w:r w:rsidR="006442C1" w:rsidRPr="00942306">
        <w:rPr>
          <w:rFonts w:ascii="Arial" w:hAnsi="Arial" w:cs="Arial"/>
          <w:sz w:val="20"/>
          <w:szCs w:val="20"/>
          <w:lang w:val="ru-RU"/>
        </w:rPr>
        <w:t>дня</w:t>
      </w:r>
      <w:r w:rsidRPr="00942306">
        <w:rPr>
          <w:rFonts w:ascii="Arial" w:hAnsi="Arial" w:cs="Arial"/>
          <w:sz w:val="20"/>
          <w:szCs w:val="20"/>
          <w:lang w:val="ru-RU"/>
        </w:rPr>
        <w:t>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>12. Поставщики, предоставляющие своим работникам</w:t>
      </w:r>
      <w:r w:rsidR="00DD6DF1" w:rsidRPr="00942306">
        <w:rPr>
          <w:rFonts w:ascii="Arial" w:hAnsi="Arial" w:cs="Arial"/>
          <w:sz w:val="20"/>
          <w:szCs w:val="20"/>
          <w:lang w:val="ru-RU"/>
        </w:rPr>
        <w:t xml:space="preserve"> жилье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, </w:t>
      </w:r>
      <w:r w:rsidR="008D1BFA" w:rsidRPr="00942306">
        <w:rPr>
          <w:rFonts w:ascii="Arial" w:hAnsi="Arial" w:cs="Arial"/>
          <w:sz w:val="20"/>
          <w:szCs w:val="20"/>
          <w:lang w:val="ru-RU"/>
        </w:rPr>
        <w:t>должны</w:t>
      </w:r>
      <w:r w:rsidR="006442C1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>обеспечить в нем безопасные и здоровые условия. Жилье, предоставляемое поставщиком, должно соответствовать действующим в стране найма жилищным нормам и стандартам безопасности.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13. Поставщикам запрещается предлагать или передавать какие-либо платежи, гонорары, займы, подарки или оказывать услуги какому-либо сотруднику компании Snap-on в качестве условия или </w:t>
      </w:r>
      <w:r w:rsidR="005D758F" w:rsidRPr="00942306">
        <w:rPr>
          <w:rFonts w:ascii="Arial" w:hAnsi="Arial" w:cs="Arial"/>
          <w:sz w:val="20"/>
          <w:szCs w:val="20"/>
          <w:lang w:val="ru-RU"/>
        </w:rPr>
        <w:t>по результатам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ведения дел с корпорацией Snap-on. Политикой </w:t>
      </w:r>
      <w:r w:rsidR="005D758F" w:rsidRPr="00942306">
        <w:rPr>
          <w:rFonts w:ascii="Arial" w:hAnsi="Arial" w:cs="Arial"/>
          <w:sz w:val="20"/>
          <w:szCs w:val="20"/>
          <w:lang w:val="ru-RU"/>
        </w:rPr>
        <w:t>ко</w:t>
      </w:r>
      <w:r w:rsidR="00DD6DF1" w:rsidRPr="00942306">
        <w:rPr>
          <w:rFonts w:ascii="Arial" w:hAnsi="Arial" w:cs="Arial"/>
          <w:sz w:val="20"/>
          <w:szCs w:val="20"/>
          <w:lang w:val="ru-RU"/>
        </w:rPr>
        <w:t>мпании</w:t>
      </w:r>
      <w:r w:rsidR="005D758F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>не запрещается делать подарки номинальной стоимостью до пятидесяти (50) долларов США. Допускается также обычный деловой ужин и развлекательные мероприятия (например, посещение спортивных и культурных мероприятий), а также общепринятые разумные расходы, направленные на развитие деловых</w:t>
      </w:r>
      <w:r w:rsidR="00DD6DF1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>взаимоотношений в целом, даже если их стоимость превышает пятьдесят (50) долларов США, при условии, что сотрудника сопровождает</w:t>
      </w:r>
      <w:r w:rsidR="00DD6DF1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>приглашающая сторона.</w:t>
      </w:r>
      <w:r w:rsidRPr="00942306">
        <w:rPr>
          <w:rFonts w:ascii="Arial" w:hAnsi="Arial" w:cs="Arial"/>
          <w:b/>
          <w:bCs/>
          <w:i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Поставщики должны сообщать обо всех попытках получения «отката» со стороны любого сотрудника </w:t>
      </w:r>
      <w:r w:rsidR="005D758F" w:rsidRPr="00942306">
        <w:rPr>
          <w:rFonts w:ascii="Arial" w:hAnsi="Arial" w:cs="Arial"/>
          <w:bCs/>
          <w:sz w:val="20"/>
          <w:szCs w:val="20"/>
          <w:lang w:val="ru-RU"/>
        </w:rPr>
        <w:t xml:space="preserve">корпорации </w:t>
      </w:r>
      <w:r w:rsidRPr="00942306">
        <w:rPr>
          <w:rFonts w:ascii="Arial" w:hAnsi="Arial" w:cs="Arial"/>
          <w:bCs/>
          <w:sz w:val="20"/>
          <w:szCs w:val="20"/>
        </w:rPr>
        <w:t>Snap</w:t>
      </w:r>
      <w:r w:rsidRPr="00942306">
        <w:rPr>
          <w:rFonts w:ascii="Arial" w:hAnsi="Arial" w:cs="Arial"/>
          <w:bCs/>
          <w:sz w:val="20"/>
          <w:szCs w:val="20"/>
          <w:lang w:val="ru-RU"/>
        </w:rPr>
        <w:t>-</w:t>
      </w:r>
      <w:r w:rsidRPr="00942306">
        <w:rPr>
          <w:rFonts w:ascii="Arial" w:hAnsi="Arial" w:cs="Arial"/>
          <w:bCs/>
          <w:sz w:val="20"/>
          <w:szCs w:val="20"/>
        </w:rPr>
        <w:t>on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по телефону горячей линии 866-468-6657 или </w:t>
      </w:r>
      <w:r w:rsidR="00DD6DF1" w:rsidRPr="00942306">
        <w:rPr>
          <w:rFonts w:ascii="Arial" w:hAnsi="Arial" w:cs="Arial"/>
          <w:bCs/>
          <w:sz w:val="20"/>
          <w:szCs w:val="20"/>
          <w:lang w:val="ru-RU"/>
        </w:rPr>
        <w:t xml:space="preserve">в </w:t>
      </w:r>
      <w:r w:rsidRPr="00942306">
        <w:rPr>
          <w:rFonts w:ascii="Arial" w:hAnsi="Arial" w:cs="Arial"/>
          <w:bCs/>
          <w:sz w:val="20"/>
          <w:szCs w:val="20"/>
          <w:lang w:val="ru-RU"/>
        </w:rPr>
        <w:t>письменно</w:t>
      </w:r>
      <w:r w:rsidR="00DD6DF1" w:rsidRPr="00942306">
        <w:rPr>
          <w:rFonts w:ascii="Arial" w:hAnsi="Arial" w:cs="Arial"/>
          <w:bCs/>
          <w:sz w:val="20"/>
          <w:szCs w:val="20"/>
          <w:lang w:val="ru-RU"/>
        </w:rPr>
        <w:t>м виде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на имя вице-президента, главного юрисконсульта и секретаря по адресу: 2801 80</w:t>
      </w:r>
      <w:r w:rsidRPr="0094230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bCs/>
          <w:sz w:val="20"/>
          <w:szCs w:val="20"/>
        </w:rPr>
        <w:t>Street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942306">
        <w:rPr>
          <w:rFonts w:ascii="Arial" w:hAnsi="Arial" w:cs="Arial"/>
          <w:bCs/>
          <w:sz w:val="20"/>
          <w:szCs w:val="20"/>
        </w:rPr>
        <w:t>Kenosha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, </w:t>
      </w:r>
      <w:r w:rsidRPr="00942306">
        <w:rPr>
          <w:rFonts w:ascii="Arial" w:hAnsi="Arial" w:cs="Arial"/>
          <w:bCs/>
          <w:sz w:val="20"/>
          <w:szCs w:val="20"/>
        </w:rPr>
        <w:t>WI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bCs/>
          <w:sz w:val="20"/>
          <w:szCs w:val="20"/>
        </w:rPr>
        <w:t>USA</w:t>
      </w:r>
      <w:r w:rsidRPr="00942306">
        <w:rPr>
          <w:rFonts w:ascii="Arial" w:hAnsi="Arial" w:cs="Arial"/>
          <w:bCs/>
          <w:sz w:val="20"/>
          <w:szCs w:val="20"/>
          <w:lang w:val="ru-RU"/>
        </w:rPr>
        <w:t>, 53143.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14. Поставщики обязаны соблюдать все действующие договоры, соглашения, законы и инструкции о защите и использовании интеллектуальной собственности, а также неразглашении коммерческой, конфиденциальной и </w:t>
      </w:r>
      <w:r w:rsidR="008D1BFA" w:rsidRPr="00942306">
        <w:rPr>
          <w:rFonts w:ascii="Arial" w:hAnsi="Arial" w:cs="Arial"/>
          <w:bCs/>
          <w:sz w:val="20"/>
          <w:szCs w:val="20"/>
          <w:lang w:val="ru-RU"/>
        </w:rPr>
        <w:t>личной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информации. Поставщики обязаны соблюдать все </w:t>
      </w:r>
      <w:r w:rsidR="005D758F" w:rsidRPr="00942306">
        <w:rPr>
          <w:rFonts w:ascii="Arial" w:hAnsi="Arial" w:cs="Arial"/>
          <w:bCs/>
          <w:sz w:val="20"/>
          <w:szCs w:val="20"/>
          <w:lang w:val="ru-RU"/>
        </w:rPr>
        <w:t xml:space="preserve">прочие </w:t>
      </w:r>
      <w:r w:rsidRPr="00942306">
        <w:rPr>
          <w:rFonts w:ascii="Arial" w:hAnsi="Arial" w:cs="Arial"/>
          <w:bCs/>
          <w:sz w:val="20"/>
          <w:szCs w:val="20"/>
          <w:lang w:val="ru-RU"/>
        </w:rPr>
        <w:t>действующие внутригосударственные и международные законы и постановления.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15. Поставщики, предоставляющие товары и услуги корпорации </w:t>
      </w:r>
      <w:r w:rsidRPr="00942306">
        <w:rPr>
          <w:rFonts w:ascii="Arial" w:hAnsi="Arial" w:cs="Arial"/>
          <w:bCs/>
          <w:sz w:val="20"/>
          <w:szCs w:val="20"/>
        </w:rPr>
        <w:t>Snap</w:t>
      </w:r>
      <w:r w:rsidRPr="00942306">
        <w:rPr>
          <w:rFonts w:ascii="Arial" w:hAnsi="Arial" w:cs="Arial"/>
          <w:bCs/>
          <w:sz w:val="20"/>
          <w:szCs w:val="20"/>
          <w:lang w:val="ru-RU"/>
        </w:rPr>
        <w:t>-</w:t>
      </w:r>
      <w:r w:rsidRPr="00942306">
        <w:rPr>
          <w:rFonts w:ascii="Arial" w:hAnsi="Arial" w:cs="Arial"/>
          <w:bCs/>
          <w:sz w:val="20"/>
          <w:szCs w:val="20"/>
        </w:rPr>
        <w:t>on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через субподрядчиков, несут ответственность за соблюдение </w:t>
      </w:r>
      <w:r w:rsidR="005D758F" w:rsidRPr="00942306">
        <w:rPr>
          <w:rFonts w:ascii="Arial" w:hAnsi="Arial" w:cs="Arial"/>
          <w:bCs/>
          <w:sz w:val="20"/>
          <w:szCs w:val="20"/>
          <w:lang w:val="ru-RU"/>
        </w:rPr>
        <w:t>субподрядчиками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настоящего Кодекса деловой этики.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Поставщики должны периодически подтверждать, что они (а) прочитали и понимают политику корпорации </w:t>
      </w:r>
      <w:r w:rsidRPr="00942306">
        <w:rPr>
          <w:rFonts w:ascii="Arial" w:hAnsi="Arial" w:cs="Arial"/>
          <w:bCs/>
          <w:sz w:val="20"/>
          <w:szCs w:val="20"/>
        </w:rPr>
        <w:t>Snap</w:t>
      </w:r>
      <w:r w:rsidRPr="00942306">
        <w:rPr>
          <w:rFonts w:ascii="Arial" w:hAnsi="Arial" w:cs="Arial"/>
          <w:bCs/>
          <w:sz w:val="20"/>
          <w:szCs w:val="20"/>
          <w:lang w:val="ru-RU"/>
        </w:rPr>
        <w:t>-</w:t>
      </w:r>
      <w:r w:rsidRPr="00942306">
        <w:rPr>
          <w:rFonts w:ascii="Arial" w:hAnsi="Arial" w:cs="Arial"/>
          <w:bCs/>
          <w:sz w:val="20"/>
          <w:szCs w:val="20"/>
        </w:rPr>
        <w:t>on</w:t>
      </w:r>
      <w:r w:rsidRPr="00942306">
        <w:rPr>
          <w:rFonts w:ascii="Arial" w:hAnsi="Arial" w:cs="Arial"/>
          <w:bCs/>
          <w:sz w:val="20"/>
          <w:szCs w:val="20"/>
          <w:lang w:val="ru-RU"/>
        </w:rPr>
        <w:t>,</w:t>
      </w:r>
      <w:r w:rsidR="00AA2B02" w:rsidRPr="0094230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направленную против торговли людьми и </w:t>
      </w:r>
      <w:r w:rsidR="005D758F" w:rsidRPr="00942306">
        <w:rPr>
          <w:rFonts w:ascii="Arial" w:hAnsi="Arial" w:cs="Arial"/>
          <w:bCs/>
          <w:sz w:val="20"/>
          <w:szCs w:val="20"/>
          <w:lang w:val="ru-RU"/>
        </w:rPr>
        <w:t xml:space="preserve">принудительного </w:t>
      </w:r>
      <w:r w:rsidRPr="00942306">
        <w:rPr>
          <w:rFonts w:ascii="Arial" w:hAnsi="Arial" w:cs="Arial"/>
          <w:bCs/>
          <w:sz w:val="20"/>
          <w:szCs w:val="20"/>
          <w:lang w:val="ru-RU"/>
        </w:rPr>
        <w:t>труда, а также настоящий Кодекс деловой этики</w:t>
      </w:r>
      <w:r w:rsidR="005D758F" w:rsidRPr="00942306">
        <w:rPr>
          <w:rFonts w:ascii="Arial" w:hAnsi="Arial" w:cs="Arial"/>
          <w:bCs/>
          <w:sz w:val="20"/>
          <w:szCs w:val="20"/>
          <w:lang w:val="ru-RU"/>
        </w:rPr>
        <w:t>,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и (б) действуют согласно политике, направленной против торговли людьми и </w:t>
      </w:r>
      <w:r w:rsidR="005D758F" w:rsidRPr="00942306">
        <w:rPr>
          <w:rFonts w:ascii="Arial" w:hAnsi="Arial" w:cs="Arial"/>
          <w:bCs/>
          <w:sz w:val="20"/>
          <w:szCs w:val="20"/>
          <w:lang w:val="ru-RU"/>
        </w:rPr>
        <w:t xml:space="preserve">принудительного </w:t>
      </w:r>
      <w:r w:rsidRPr="00942306">
        <w:rPr>
          <w:rFonts w:ascii="Arial" w:hAnsi="Arial" w:cs="Arial"/>
          <w:bCs/>
          <w:sz w:val="20"/>
          <w:szCs w:val="20"/>
          <w:lang w:val="ru-RU"/>
        </w:rPr>
        <w:t>труда, настоящему Кодексу деловой этики и всем соответствующим законам и трудовым стандартам страны или стран, в которых они ведут свой бизнес.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сохраняет за собой право контролировать выполнение поставщиком 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настоящего Кодекса деловой этики путем опросов и </w:t>
      </w:r>
      <w:r w:rsidR="005D758F" w:rsidRPr="00942306">
        <w:rPr>
          <w:rFonts w:ascii="Arial" w:hAnsi="Arial" w:cs="Arial"/>
          <w:bCs/>
          <w:sz w:val="20"/>
          <w:szCs w:val="20"/>
          <w:lang w:val="ru-RU"/>
        </w:rPr>
        <w:t>сертификации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, а также иными способами, которые </w:t>
      </w:r>
      <w:r w:rsidR="00DD6DF1" w:rsidRPr="00942306">
        <w:rPr>
          <w:rFonts w:ascii="Arial" w:hAnsi="Arial" w:cs="Arial"/>
          <w:bCs/>
          <w:sz w:val="20"/>
          <w:szCs w:val="20"/>
          <w:lang w:val="ru-RU"/>
        </w:rPr>
        <w:t xml:space="preserve">сочтет целесообразными </w:t>
      </w:r>
      <w:r w:rsidRPr="00942306">
        <w:rPr>
          <w:rFonts w:ascii="Arial" w:hAnsi="Arial" w:cs="Arial"/>
          <w:bCs/>
          <w:sz w:val="20"/>
          <w:szCs w:val="20"/>
          <w:lang w:val="ru-RU"/>
        </w:rPr>
        <w:t>корпораци</w:t>
      </w:r>
      <w:r w:rsidR="00DD6DF1" w:rsidRPr="00942306">
        <w:rPr>
          <w:rFonts w:ascii="Arial" w:hAnsi="Arial" w:cs="Arial"/>
          <w:bCs/>
          <w:sz w:val="20"/>
          <w:szCs w:val="20"/>
          <w:lang w:val="ru-RU"/>
        </w:rPr>
        <w:t>я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bCs/>
          <w:sz w:val="20"/>
          <w:szCs w:val="20"/>
        </w:rPr>
        <w:t>Snap</w:t>
      </w:r>
      <w:r w:rsidRPr="00942306">
        <w:rPr>
          <w:rFonts w:ascii="Arial" w:hAnsi="Arial" w:cs="Arial"/>
          <w:bCs/>
          <w:sz w:val="20"/>
          <w:szCs w:val="20"/>
          <w:lang w:val="ru-RU"/>
        </w:rPr>
        <w:t>-</w:t>
      </w:r>
      <w:r w:rsidRPr="00942306">
        <w:rPr>
          <w:rFonts w:ascii="Arial" w:hAnsi="Arial" w:cs="Arial"/>
          <w:bCs/>
          <w:sz w:val="20"/>
          <w:szCs w:val="20"/>
        </w:rPr>
        <w:t>on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. Если </w:t>
      </w:r>
      <w:r w:rsidR="005D758F" w:rsidRPr="00942306">
        <w:rPr>
          <w:rFonts w:ascii="Arial" w:hAnsi="Arial" w:cs="Arial"/>
          <w:bCs/>
          <w:sz w:val="20"/>
          <w:szCs w:val="20"/>
          <w:lang w:val="ru-RU"/>
        </w:rPr>
        <w:t xml:space="preserve">настоящий </w:t>
      </w:r>
      <w:r w:rsidRPr="00942306">
        <w:rPr>
          <w:rFonts w:ascii="Arial" w:hAnsi="Arial" w:cs="Arial"/>
          <w:bCs/>
          <w:sz w:val="20"/>
          <w:szCs w:val="20"/>
          <w:lang w:val="ru-RU"/>
        </w:rPr>
        <w:t xml:space="preserve">Кодекс не соблюдается,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поставщик по требованию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принимает незамедлительные меры по устранению </w:t>
      </w:r>
      <w:r w:rsidR="005D758F" w:rsidRPr="00942306">
        <w:rPr>
          <w:rFonts w:ascii="Arial" w:hAnsi="Arial" w:cs="Arial"/>
          <w:sz w:val="20"/>
          <w:szCs w:val="20"/>
          <w:lang w:val="ru-RU"/>
        </w:rPr>
        <w:t xml:space="preserve">подобного </w:t>
      </w:r>
      <w:r w:rsidRPr="00942306">
        <w:rPr>
          <w:rFonts w:ascii="Arial" w:hAnsi="Arial" w:cs="Arial"/>
          <w:sz w:val="20"/>
          <w:szCs w:val="20"/>
          <w:lang w:val="ru-RU"/>
        </w:rPr>
        <w:t>нарушения, включая</w:t>
      </w:r>
      <w:r w:rsidR="00DD6DF1"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Pr="00942306">
        <w:rPr>
          <w:rFonts w:ascii="Arial" w:hAnsi="Arial" w:cs="Arial"/>
          <w:sz w:val="20"/>
          <w:szCs w:val="20"/>
          <w:lang w:val="ru-RU"/>
        </w:rPr>
        <w:t>предоставление четкого план</w:t>
      </w:r>
      <w:r w:rsidR="005D758F" w:rsidRPr="00942306">
        <w:rPr>
          <w:rFonts w:ascii="Arial" w:hAnsi="Arial" w:cs="Arial"/>
          <w:sz w:val="20"/>
          <w:szCs w:val="20"/>
          <w:lang w:val="ru-RU"/>
        </w:rPr>
        <w:t>а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действий по его соблюдению. Мы обязуемся сотрудничать с поставщиками по улучшению условий труда, </w:t>
      </w:r>
      <w:r w:rsidR="005D758F" w:rsidRPr="00942306">
        <w:rPr>
          <w:rFonts w:ascii="Arial" w:hAnsi="Arial" w:cs="Arial"/>
          <w:sz w:val="20"/>
          <w:szCs w:val="20"/>
          <w:lang w:val="ru-RU"/>
        </w:rPr>
        <w:t>вместе с тем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="005D758F" w:rsidRPr="00942306">
        <w:rPr>
          <w:rFonts w:ascii="Arial" w:hAnsi="Arial" w:cs="Arial"/>
          <w:sz w:val="20"/>
          <w:szCs w:val="20"/>
          <w:lang w:val="ru-RU"/>
        </w:rPr>
        <w:t xml:space="preserve">сохраняя 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за собой право на расторжение отношений, без обязательств со стороны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, с теми поставщиками, которые нарушают Кодекс либо отказываются исправлять недостатки или предоставлять запрашиваемые корпорацией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</w:t>
      </w:r>
      <w:r w:rsidR="00C57B0D" w:rsidRPr="00942306">
        <w:rPr>
          <w:rFonts w:ascii="Arial" w:hAnsi="Arial" w:cs="Arial"/>
          <w:sz w:val="20"/>
          <w:szCs w:val="20"/>
          <w:lang w:val="ru-RU"/>
        </w:rPr>
        <w:t>опросные листы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и сертификаты.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</w:pPr>
      <w:r w:rsidRPr="00942306">
        <w:rPr>
          <w:rFonts w:ascii="Arial" w:hAnsi="Arial" w:cs="Arial"/>
          <w:sz w:val="20"/>
          <w:szCs w:val="20"/>
          <w:lang w:val="ru-RU"/>
        </w:rPr>
        <w:t xml:space="preserve">Настоящий Кодекс деловой этики распространяется на все компании корпорации </w:t>
      </w:r>
      <w:r w:rsidRPr="00942306">
        <w:rPr>
          <w:rFonts w:ascii="Arial" w:hAnsi="Arial" w:cs="Arial"/>
          <w:sz w:val="20"/>
          <w:szCs w:val="20"/>
        </w:rPr>
        <w:t>Snap</w:t>
      </w:r>
      <w:r w:rsidRPr="00942306">
        <w:rPr>
          <w:rFonts w:ascii="Arial" w:hAnsi="Arial" w:cs="Arial"/>
          <w:sz w:val="20"/>
          <w:szCs w:val="20"/>
          <w:lang w:val="ru-RU"/>
        </w:rPr>
        <w:t>-</w:t>
      </w:r>
      <w:r w:rsidRPr="00942306">
        <w:rPr>
          <w:rFonts w:ascii="Arial" w:hAnsi="Arial" w:cs="Arial"/>
          <w:sz w:val="20"/>
          <w:szCs w:val="20"/>
        </w:rPr>
        <w:t>on</w:t>
      </w:r>
      <w:r w:rsidRPr="00942306">
        <w:rPr>
          <w:rFonts w:ascii="Arial" w:hAnsi="Arial" w:cs="Arial"/>
          <w:sz w:val="20"/>
          <w:szCs w:val="20"/>
          <w:lang w:val="ru-RU"/>
        </w:rPr>
        <w:t xml:space="preserve"> по всему миру.</w:t>
      </w:r>
    </w:p>
    <w:p w:rsidR="005B6A1D" w:rsidRPr="00942306" w:rsidRDefault="005B6A1D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  <w:sectPr w:rsidR="005B6A1D" w:rsidRPr="00942306" w:rsidSect="00F3553A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864" w:right="1008" w:bottom="864" w:left="1008" w:header="720" w:footer="720" w:gutter="0"/>
          <w:cols w:space="720"/>
          <w:titlePg/>
          <w:docGrid w:linePitch="360"/>
        </w:sectPr>
      </w:pPr>
    </w:p>
    <w:p w:rsidR="005B6A1D" w:rsidRPr="00942306" w:rsidRDefault="005B6A1D" w:rsidP="00942306">
      <w:pPr>
        <w:ind w:right="-396"/>
        <w:jc w:val="center"/>
        <w:rPr>
          <w:rFonts w:ascii="Arial" w:hAnsi="Arial" w:cs="Arial"/>
          <w:sz w:val="20"/>
          <w:szCs w:val="20"/>
          <w:lang w:val="ru-RU"/>
        </w:rPr>
      </w:pPr>
    </w:p>
    <w:p w:rsidR="00724821" w:rsidRPr="00942306" w:rsidRDefault="00724821" w:rsidP="00942306">
      <w:pPr>
        <w:autoSpaceDE w:val="0"/>
        <w:autoSpaceDN w:val="0"/>
        <w:adjustRightInd w:val="0"/>
        <w:spacing w:before="120"/>
        <w:ind w:right="-396"/>
        <w:jc w:val="both"/>
        <w:rPr>
          <w:rFonts w:ascii="Arial" w:hAnsi="Arial" w:cs="Arial"/>
          <w:sz w:val="20"/>
          <w:szCs w:val="20"/>
          <w:lang w:val="ru-RU"/>
        </w:rPr>
        <w:sectPr w:rsidR="00724821" w:rsidRPr="00942306" w:rsidSect="00F3553A">
          <w:footerReference w:type="even" r:id="rId11"/>
          <w:footerReference w:type="default" r:id="rId12"/>
          <w:type w:val="continuous"/>
          <w:pgSz w:w="12240" w:h="15840"/>
          <w:pgMar w:top="864" w:right="1008" w:bottom="864" w:left="1008" w:header="720" w:footer="720" w:gutter="0"/>
          <w:cols w:space="720"/>
          <w:titlePg/>
          <w:docGrid w:linePitch="360"/>
        </w:sectPr>
      </w:pPr>
    </w:p>
    <w:p w:rsidR="009B090E" w:rsidRPr="00942306" w:rsidRDefault="009B090E" w:rsidP="00942306">
      <w:pPr>
        <w:ind w:right="-396"/>
        <w:jc w:val="center"/>
        <w:rPr>
          <w:rFonts w:ascii="Arial" w:hAnsi="Arial" w:cs="Arial"/>
          <w:sz w:val="20"/>
          <w:szCs w:val="20"/>
          <w:lang w:val="ru-RU"/>
        </w:rPr>
      </w:pPr>
    </w:p>
    <w:p w:rsidR="002017A1" w:rsidRPr="00942306" w:rsidRDefault="002017A1" w:rsidP="00942306">
      <w:pPr>
        <w:ind w:right="-396"/>
        <w:rPr>
          <w:color w:val="999999"/>
          <w:sz w:val="20"/>
          <w:szCs w:val="20"/>
          <w:lang w:val="ru-RU"/>
        </w:rPr>
      </w:pPr>
    </w:p>
    <w:p w:rsidR="005B6A1D" w:rsidRPr="00942306" w:rsidRDefault="005B6A1D" w:rsidP="00942306">
      <w:pPr>
        <w:ind w:right="-396"/>
        <w:rPr>
          <w:color w:val="999999"/>
          <w:sz w:val="20"/>
          <w:szCs w:val="20"/>
          <w:lang w:val="ru-RU"/>
        </w:rPr>
      </w:pPr>
      <w:r w:rsidRPr="00942306">
        <w:rPr>
          <w:color w:val="999999"/>
          <w:sz w:val="20"/>
          <w:szCs w:val="20"/>
          <w:lang w:val="ru-RU"/>
        </w:rPr>
        <w:br w:type="page"/>
      </w:r>
      <w:bookmarkStart w:id="0" w:name="_GoBack"/>
      <w:bookmarkEnd w:id="0"/>
    </w:p>
    <w:p w:rsidR="002017A1" w:rsidRPr="00942306" w:rsidRDefault="002017A1" w:rsidP="00942306">
      <w:pPr>
        <w:ind w:right="-396"/>
        <w:rPr>
          <w:color w:val="999999"/>
          <w:sz w:val="20"/>
          <w:szCs w:val="20"/>
          <w:lang w:val="ru-RU"/>
        </w:rPr>
      </w:pPr>
    </w:p>
    <w:p w:rsidR="002017A1" w:rsidRPr="00942306" w:rsidRDefault="001961DB" w:rsidP="00942306">
      <w:pPr>
        <w:ind w:right="-396"/>
        <w:jc w:val="center"/>
        <w:rPr>
          <w:sz w:val="20"/>
          <w:szCs w:val="20"/>
        </w:rPr>
      </w:pPr>
      <w:r w:rsidRPr="00942306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6288405" cy="43389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7A1" w:rsidRPr="00942306" w:rsidSect="003A22E2">
      <w:type w:val="continuous"/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89" w:rsidRDefault="00C55389">
      <w:r>
        <w:separator/>
      </w:r>
    </w:p>
  </w:endnote>
  <w:endnote w:type="continuationSeparator" w:id="0">
    <w:p w:rsidR="00C55389" w:rsidRDefault="00C5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D" w:rsidRDefault="005B6A1D" w:rsidP="00122B5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B6A1D" w:rsidRDefault="005B6A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D" w:rsidRDefault="005B6A1D" w:rsidP="00122B5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18C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B6A1D" w:rsidRPr="00D27D40" w:rsidRDefault="003918CC" w:rsidP="003918CC">
    <w:pPr>
      <w:rPr>
        <w:b/>
        <w:lang w:val="ru-RU"/>
      </w:rPr>
    </w:pPr>
    <w:r>
      <w:rPr>
        <w:rStyle w:val="lev"/>
        <w:rFonts w:ascii="Arial" w:hAnsi="Arial" w:cs="Arial"/>
        <w:sz w:val="20"/>
        <w:szCs w:val="20"/>
      </w:rPr>
      <w:t>Ноябрь 2016 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D" w:rsidRDefault="003918CC">
    <w:pPr>
      <w:pStyle w:val="Pieddepage"/>
    </w:pPr>
    <w:r>
      <w:rPr>
        <w:rStyle w:val="lev"/>
        <w:rFonts w:ascii="Arial" w:hAnsi="Arial" w:cs="Arial"/>
        <w:sz w:val="20"/>
        <w:szCs w:val="20"/>
      </w:rPr>
      <w:t>Ноябрь 2016 г.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D" w:rsidRDefault="005B6A1D" w:rsidP="00122B5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B6A1D" w:rsidRDefault="005B6A1D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1D" w:rsidRDefault="005B6A1D" w:rsidP="00122B5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918C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5B6A1D" w:rsidRDefault="005B6A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89" w:rsidRDefault="00C55389">
      <w:r>
        <w:separator/>
      </w:r>
    </w:p>
  </w:footnote>
  <w:footnote w:type="continuationSeparator" w:id="0">
    <w:p w:rsidR="00C55389" w:rsidRDefault="00C5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4AF"/>
    <w:multiLevelType w:val="hybridMultilevel"/>
    <w:tmpl w:val="7DC6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2BB6"/>
    <w:multiLevelType w:val="hybridMultilevel"/>
    <w:tmpl w:val="9E8847AC"/>
    <w:lvl w:ilvl="0" w:tplc="F0B4E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172"/>
    <w:multiLevelType w:val="multilevel"/>
    <w:tmpl w:val="48EE47F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320" w:hanging="72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1C"/>
    <w:rsid w:val="00003726"/>
    <w:rsid w:val="00005106"/>
    <w:rsid w:val="00020C5C"/>
    <w:rsid w:val="00030149"/>
    <w:rsid w:val="0003210A"/>
    <w:rsid w:val="00041299"/>
    <w:rsid w:val="00047466"/>
    <w:rsid w:val="00063A5D"/>
    <w:rsid w:val="00085160"/>
    <w:rsid w:val="00092B8B"/>
    <w:rsid w:val="000B1D28"/>
    <w:rsid w:val="000B5324"/>
    <w:rsid w:val="000D5253"/>
    <w:rsid w:val="000D6004"/>
    <w:rsid w:val="000F201B"/>
    <w:rsid w:val="00105C69"/>
    <w:rsid w:val="00116405"/>
    <w:rsid w:val="00122B5F"/>
    <w:rsid w:val="00134327"/>
    <w:rsid w:val="00134B54"/>
    <w:rsid w:val="00146D9D"/>
    <w:rsid w:val="00152B5C"/>
    <w:rsid w:val="001961DB"/>
    <w:rsid w:val="001D360E"/>
    <w:rsid w:val="001E1D1C"/>
    <w:rsid w:val="001E4F74"/>
    <w:rsid w:val="001F2F97"/>
    <w:rsid w:val="002017A1"/>
    <w:rsid w:val="002125BB"/>
    <w:rsid w:val="00214D5A"/>
    <w:rsid w:val="00217B3D"/>
    <w:rsid w:val="0022190B"/>
    <w:rsid w:val="00225C79"/>
    <w:rsid w:val="00236DDC"/>
    <w:rsid w:val="00246A7D"/>
    <w:rsid w:val="00257F32"/>
    <w:rsid w:val="002813E0"/>
    <w:rsid w:val="002C755A"/>
    <w:rsid w:val="002D79A1"/>
    <w:rsid w:val="002E641A"/>
    <w:rsid w:val="00314393"/>
    <w:rsid w:val="0034552C"/>
    <w:rsid w:val="00370723"/>
    <w:rsid w:val="00370A54"/>
    <w:rsid w:val="0037192B"/>
    <w:rsid w:val="00387963"/>
    <w:rsid w:val="003918CC"/>
    <w:rsid w:val="00395249"/>
    <w:rsid w:val="00397D44"/>
    <w:rsid w:val="003A212E"/>
    <w:rsid w:val="003A22E2"/>
    <w:rsid w:val="003B5311"/>
    <w:rsid w:val="003C7BF7"/>
    <w:rsid w:val="003F1847"/>
    <w:rsid w:val="003F3D9C"/>
    <w:rsid w:val="003F424E"/>
    <w:rsid w:val="003F5C84"/>
    <w:rsid w:val="004025FD"/>
    <w:rsid w:val="004271AC"/>
    <w:rsid w:val="00435A50"/>
    <w:rsid w:val="00444B77"/>
    <w:rsid w:val="0045107E"/>
    <w:rsid w:val="00451382"/>
    <w:rsid w:val="00462FB3"/>
    <w:rsid w:val="0047213E"/>
    <w:rsid w:val="0048439B"/>
    <w:rsid w:val="00491D5F"/>
    <w:rsid w:val="00492D10"/>
    <w:rsid w:val="00495051"/>
    <w:rsid w:val="004A097F"/>
    <w:rsid w:val="004A2A86"/>
    <w:rsid w:val="004B1482"/>
    <w:rsid w:val="004B1631"/>
    <w:rsid w:val="004E049E"/>
    <w:rsid w:val="004F1CB9"/>
    <w:rsid w:val="00506ED2"/>
    <w:rsid w:val="005552B1"/>
    <w:rsid w:val="005646CE"/>
    <w:rsid w:val="005652D6"/>
    <w:rsid w:val="00571FB4"/>
    <w:rsid w:val="00577719"/>
    <w:rsid w:val="00581274"/>
    <w:rsid w:val="005A39B3"/>
    <w:rsid w:val="005B6A1D"/>
    <w:rsid w:val="005D758F"/>
    <w:rsid w:val="005E4B2D"/>
    <w:rsid w:val="005F1552"/>
    <w:rsid w:val="00612690"/>
    <w:rsid w:val="00614FA7"/>
    <w:rsid w:val="00634EE4"/>
    <w:rsid w:val="006442C1"/>
    <w:rsid w:val="006553A7"/>
    <w:rsid w:val="0066144E"/>
    <w:rsid w:val="00685460"/>
    <w:rsid w:val="00685926"/>
    <w:rsid w:val="00695E73"/>
    <w:rsid w:val="006A150A"/>
    <w:rsid w:val="006A4317"/>
    <w:rsid w:val="006A5EB9"/>
    <w:rsid w:val="006C5D09"/>
    <w:rsid w:val="006E7EF8"/>
    <w:rsid w:val="00700DE7"/>
    <w:rsid w:val="00701033"/>
    <w:rsid w:val="00701819"/>
    <w:rsid w:val="00715FD3"/>
    <w:rsid w:val="00724821"/>
    <w:rsid w:val="00724896"/>
    <w:rsid w:val="007260C8"/>
    <w:rsid w:val="00741A09"/>
    <w:rsid w:val="007464EA"/>
    <w:rsid w:val="007648D2"/>
    <w:rsid w:val="0077418E"/>
    <w:rsid w:val="007B1B44"/>
    <w:rsid w:val="007B234B"/>
    <w:rsid w:val="007D4EEB"/>
    <w:rsid w:val="007E2830"/>
    <w:rsid w:val="007E6E75"/>
    <w:rsid w:val="007F38CE"/>
    <w:rsid w:val="007F77F5"/>
    <w:rsid w:val="00801301"/>
    <w:rsid w:val="00811AFA"/>
    <w:rsid w:val="00833CF1"/>
    <w:rsid w:val="008923B2"/>
    <w:rsid w:val="00892C69"/>
    <w:rsid w:val="008A0DD2"/>
    <w:rsid w:val="008A2A76"/>
    <w:rsid w:val="008B206B"/>
    <w:rsid w:val="008C454D"/>
    <w:rsid w:val="008D1BFA"/>
    <w:rsid w:val="008D2787"/>
    <w:rsid w:val="008D7517"/>
    <w:rsid w:val="008F0371"/>
    <w:rsid w:val="008F092C"/>
    <w:rsid w:val="00907B9E"/>
    <w:rsid w:val="00907F3A"/>
    <w:rsid w:val="00930BE1"/>
    <w:rsid w:val="00934C40"/>
    <w:rsid w:val="00936AFB"/>
    <w:rsid w:val="00942306"/>
    <w:rsid w:val="0095212D"/>
    <w:rsid w:val="00970AC5"/>
    <w:rsid w:val="009753D1"/>
    <w:rsid w:val="009B090E"/>
    <w:rsid w:val="00A04358"/>
    <w:rsid w:val="00A125F9"/>
    <w:rsid w:val="00A20B80"/>
    <w:rsid w:val="00A23360"/>
    <w:rsid w:val="00A31A18"/>
    <w:rsid w:val="00A3414B"/>
    <w:rsid w:val="00A45B17"/>
    <w:rsid w:val="00A57B1E"/>
    <w:rsid w:val="00A65402"/>
    <w:rsid w:val="00A755A0"/>
    <w:rsid w:val="00A83996"/>
    <w:rsid w:val="00A92095"/>
    <w:rsid w:val="00AA2B02"/>
    <w:rsid w:val="00AC14FD"/>
    <w:rsid w:val="00B06212"/>
    <w:rsid w:val="00B17181"/>
    <w:rsid w:val="00B26DAD"/>
    <w:rsid w:val="00B31DA0"/>
    <w:rsid w:val="00B34123"/>
    <w:rsid w:val="00B37799"/>
    <w:rsid w:val="00B4135B"/>
    <w:rsid w:val="00B449AB"/>
    <w:rsid w:val="00B5744A"/>
    <w:rsid w:val="00B6426F"/>
    <w:rsid w:val="00B72016"/>
    <w:rsid w:val="00B76888"/>
    <w:rsid w:val="00BD038C"/>
    <w:rsid w:val="00BD2049"/>
    <w:rsid w:val="00BD2054"/>
    <w:rsid w:val="00C1374E"/>
    <w:rsid w:val="00C436D2"/>
    <w:rsid w:val="00C43D84"/>
    <w:rsid w:val="00C55389"/>
    <w:rsid w:val="00C56A20"/>
    <w:rsid w:val="00C57B0D"/>
    <w:rsid w:val="00C92698"/>
    <w:rsid w:val="00CA0105"/>
    <w:rsid w:val="00CA4535"/>
    <w:rsid w:val="00CA5D72"/>
    <w:rsid w:val="00CB3100"/>
    <w:rsid w:val="00CB5F02"/>
    <w:rsid w:val="00CC24B7"/>
    <w:rsid w:val="00CE00A3"/>
    <w:rsid w:val="00CE52F7"/>
    <w:rsid w:val="00D14055"/>
    <w:rsid w:val="00D2666E"/>
    <w:rsid w:val="00D27D40"/>
    <w:rsid w:val="00D5369F"/>
    <w:rsid w:val="00D85D93"/>
    <w:rsid w:val="00D86EC0"/>
    <w:rsid w:val="00DC1AF7"/>
    <w:rsid w:val="00DC56ED"/>
    <w:rsid w:val="00DD6DF1"/>
    <w:rsid w:val="00E00056"/>
    <w:rsid w:val="00E0713B"/>
    <w:rsid w:val="00E61FD7"/>
    <w:rsid w:val="00E750A5"/>
    <w:rsid w:val="00E867D8"/>
    <w:rsid w:val="00E965FE"/>
    <w:rsid w:val="00E97343"/>
    <w:rsid w:val="00EB19A3"/>
    <w:rsid w:val="00EB1CFC"/>
    <w:rsid w:val="00EC015F"/>
    <w:rsid w:val="00ED21CD"/>
    <w:rsid w:val="00EE75F8"/>
    <w:rsid w:val="00F13C6A"/>
    <w:rsid w:val="00F13E39"/>
    <w:rsid w:val="00F23447"/>
    <w:rsid w:val="00F32FB4"/>
    <w:rsid w:val="00F3553A"/>
    <w:rsid w:val="00F36A15"/>
    <w:rsid w:val="00F4064F"/>
    <w:rsid w:val="00F51216"/>
    <w:rsid w:val="00F51225"/>
    <w:rsid w:val="00F63A7D"/>
    <w:rsid w:val="00F80611"/>
    <w:rsid w:val="00F81C5D"/>
    <w:rsid w:val="00F9592E"/>
    <w:rsid w:val="00FC0583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1725B-30D7-4725-96ED-A83B3A6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1C"/>
    <w:rPr>
      <w:sz w:val="24"/>
      <w:szCs w:val="24"/>
      <w:lang w:val="en-US" w:eastAsia="en-US"/>
    </w:rPr>
  </w:style>
  <w:style w:type="paragraph" w:styleId="Titre2">
    <w:name w:val="heading 2"/>
    <w:basedOn w:val="Normal"/>
    <w:qFormat/>
    <w:rsid w:val="001E1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E1D1C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5744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7B1B4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B1B44"/>
  </w:style>
  <w:style w:type="character" w:customStyle="1" w:styleId="PieddepageCar">
    <w:name w:val="Pied de page Car"/>
    <w:link w:val="Pieddepage"/>
    <w:uiPriority w:val="99"/>
    <w:rsid w:val="005B6A1D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rsid w:val="005B6A1D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rsid w:val="005B6A1D"/>
    <w:rPr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391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Snap-on Incorporated</vt:lpstr>
      <vt:lpstr>Snap-on Incorporated</vt:lpstr>
      <vt:lpstr>Snap-on Incorporated</vt:lpstr>
    </vt:vector>
  </TitlesOfParts>
  <Company>Snap-on Incorporated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Snap-on Incorporated</dc:title>
  <dc:creator>aroragk</dc:creator>
  <cp:lastModifiedBy>Laura Dick | HL TRAD</cp:lastModifiedBy>
  <cp:revision>7</cp:revision>
  <cp:lastPrinted>2007-10-05T04:40:00Z</cp:lastPrinted>
  <dcterms:created xsi:type="dcterms:W3CDTF">2016-10-11T12:39:00Z</dcterms:created>
  <dcterms:modified xsi:type="dcterms:W3CDTF">2016-10-12T12:48:00Z</dcterms:modified>
</cp:coreProperties>
</file>